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الحمد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وحده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                              ……………..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السيد</w:t>
      </w:r>
      <w:r w:rsidDel="00000000" w:rsidR="00000000" w:rsidRPr="00000000">
        <w:rPr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الحامل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لبطاقة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التعريف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رقم</w:t>
      </w:r>
      <w:r w:rsidDel="00000000" w:rsidR="00000000" w:rsidRPr="00000000">
        <w:rPr>
          <w:b w:val="1"/>
          <w:sz w:val="30"/>
          <w:szCs w:val="30"/>
          <w:rtl w:val="1"/>
        </w:rPr>
        <w:t xml:space="preserve"> : </w:t>
      </w:r>
      <w:r w:rsidDel="00000000" w:rsidR="00000000" w:rsidRPr="00000000">
        <w:rPr>
          <w:sz w:val="30"/>
          <w:szCs w:val="30"/>
          <w:rtl w:val="0"/>
        </w:rPr>
        <w:t xml:space="preserve">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العنوان</w:t>
      </w:r>
      <w:r w:rsidDel="00000000" w:rsidR="00000000" w:rsidRPr="00000000">
        <w:rPr>
          <w:sz w:val="30"/>
          <w:szCs w:val="30"/>
          <w:rtl w:val="0"/>
        </w:rPr>
        <w:t xml:space="preserve">:……….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المحترم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0" w:line="240" w:lineRule="auto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1"/>
        </w:rPr>
        <w:t xml:space="preserve">رئيس</w:t>
      </w:r>
      <w:r w:rsidDel="00000000" w:rsidR="00000000" w:rsidRPr="00000000">
        <w:rPr>
          <w:sz w:val="52"/>
          <w:szCs w:val="52"/>
          <w:rtl w:val="1"/>
        </w:rPr>
        <w:t xml:space="preserve"> </w:t>
      </w:r>
      <w:r w:rsidDel="00000000" w:rsidR="00000000" w:rsidRPr="00000000">
        <w:rPr>
          <w:sz w:val="52"/>
          <w:szCs w:val="52"/>
          <w:rtl w:val="1"/>
        </w:rPr>
        <w:t xml:space="preserve">المحكمة</w:t>
      </w:r>
      <w:r w:rsidDel="00000000" w:rsidR="00000000" w:rsidRPr="00000000">
        <w:rPr>
          <w:sz w:val="52"/>
          <w:szCs w:val="52"/>
          <w:rtl w:val="1"/>
        </w:rPr>
        <w:t xml:space="preserve"> </w:t>
      </w:r>
      <w:r w:rsidDel="00000000" w:rsidR="00000000" w:rsidRPr="00000000">
        <w:rPr>
          <w:sz w:val="52"/>
          <w:szCs w:val="52"/>
          <w:rtl w:val="1"/>
        </w:rPr>
        <w:t xml:space="preserve">الابتدائية</w:t>
      </w:r>
      <w:r w:rsidDel="00000000" w:rsidR="00000000" w:rsidRPr="00000000">
        <w:rPr>
          <w:sz w:val="52"/>
          <w:szCs w:val="52"/>
          <w:rtl w:val="1"/>
        </w:rPr>
        <w:t xml:space="preserve"> </w:t>
      </w:r>
      <w:r w:rsidDel="00000000" w:rsidR="00000000" w:rsidRPr="00000000">
        <w:rPr>
          <w:sz w:val="52"/>
          <w:szCs w:val="52"/>
          <w:rtl w:val="1"/>
        </w:rPr>
        <w:t xml:space="preserve">ب</w:t>
      </w:r>
      <w:r w:rsidDel="00000000" w:rsidR="00000000" w:rsidRPr="00000000">
        <w:rPr>
          <w:sz w:val="52"/>
          <w:szCs w:val="52"/>
          <w:rtl w:val="1"/>
        </w:rPr>
        <w:t xml:space="preserve">………….</w:t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0" w:line="240" w:lineRule="auto"/>
        <w:jc w:val="center"/>
        <w:rPr>
          <w:b w:val="1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قسم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قضاء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الأسرة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الموضوع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طلب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الحكم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بتسجيل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وفاة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بسجلات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الحالة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المدنية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بوجود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مولانا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360" w:lineRule="auto"/>
        <w:ind w:firstLine="708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صلة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أعلاه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يشرفني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يسعدني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سيادتكم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أعرض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انتقل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عفو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:……….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)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(: ……….، </w:t>
      </w:r>
      <w:r w:rsidDel="00000000" w:rsidR="00000000" w:rsidRPr="00000000">
        <w:rPr>
          <w:sz w:val="32"/>
          <w:szCs w:val="32"/>
          <w:rtl w:val="1"/>
        </w:rPr>
        <w:t xml:space="preserve">المزداد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 ………………..،  </w:t>
      </w:r>
      <w:r w:rsidDel="00000000" w:rsidR="00000000" w:rsidRPr="00000000">
        <w:rPr>
          <w:sz w:val="32"/>
          <w:szCs w:val="32"/>
          <w:rtl w:val="1"/>
        </w:rPr>
        <w:t xml:space="preserve">الوفاة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360" w:lineRule="auto"/>
        <w:ind w:firstLine="708"/>
        <w:rPr>
          <w:b w:val="1"/>
          <w:sz w:val="40"/>
          <w:szCs w:val="40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ونظرا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لأنه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التصريح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الواقعة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داخل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القانوني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فإنني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ألتمس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محكمتكم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الموقرة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إصدار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تصريحي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يقضي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بتسجيل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الوفاة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المذكورة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بسجلات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1"/>
        </w:rPr>
        <w:t xml:space="preserve">وفي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انتظار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ذلك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تقبلوا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فائق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التقدير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والاحترام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والسلام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التوقيع</w:t>
      </w:r>
    </w:p>
    <w:p w:rsidR="00000000" w:rsidDel="00000000" w:rsidP="00000000" w:rsidRDefault="00000000" w:rsidRPr="00000000" w14:paraId="00000018">
      <w:pPr>
        <w:bidi w:val="1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المرفقات</w:t>
      </w:r>
      <w:r w:rsidDel="00000000" w:rsidR="00000000" w:rsidRPr="00000000">
        <w:rPr>
          <w:sz w:val="30"/>
          <w:szCs w:val="30"/>
          <w:rtl w:val="1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الوفاة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التسجيل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01.3779527559075" w:top="426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www.infoscribe.ma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nfoscribe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