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المحكمة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الابتدائية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…………</w:t>
      </w:r>
    </w:p>
    <w:p w:rsidR="00000000" w:rsidDel="00000000" w:rsidP="00000000" w:rsidRDefault="00000000" w:rsidRPr="00000000" w14:paraId="00000002">
      <w:pPr>
        <w:bidi w:val="1"/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                                                             -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قضاء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الأسرة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- </w:t>
      </w:r>
    </w:p>
    <w:p w:rsidR="00000000" w:rsidDel="00000000" w:rsidP="00000000" w:rsidRDefault="00000000" w:rsidRPr="00000000" w14:paraId="00000003">
      <w:pPr>
        <w:bidi w:val="1"/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line="240" w:lineRule="auto"/>
        <w:rPr>
          <w:rFonts w:ascii="Times New Roman" w:cs="Times New Roman" w:eastAsia="Times New Roman" w:hAnsi="Times New Roman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طلب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الإذن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بإبرام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عقد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زواج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مختلط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240" w:lineRule="auto"/>
        <w:rPr>
          <w:rFonts w:ascii="Times New Roman" w:cs="Times New Roman" w:eastAsia="Times New Roman" w:hAnsi="Times New Roman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جناب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قاضي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الأسرة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المكلف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بالزواج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،</w:t>
      </w:r>
    </w:p>
    <w:p w:rsidR="00000000" w:rsidDel="00000000" w:rsidP="00000000" w:rsidRDefault="00000000" w:rsidRPr="00000000" w14:paraId="00000007">
      <w:pPr>
        <w:bidi w:val="1"/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الموقعة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أسفله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……………….،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المغربية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الراشدة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الساكنة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……………..</w:t>
      </w:r>
    </w:p>
    <w:p w:rsidR="00000000" w:rsidDel="00000000" w:rsidP="00000000" w:rsidRDefault="00000000" w:rsidRPr="00000000" w14:paraId="00000008">
      <w:pPr>
        <w:bidi w:val="1"/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……………………..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اسباني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الجنسية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الراشد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الديانة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الساكن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…………………………………………</w:t>
      </w:r>
    </w:p>
    <w:p w:rsidR="00000000" w:rsidDel="00000000" w:rsidP="00000000" w:rsidRDefault="00000000" w:rsidRPr="00000000" w14:paraId="00000009">
      <w:pPr>
        <w:bidi w:val="1"/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مواجهة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النيابة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</w:p>
    <w:p w:rsidR="00000000" w:rsidDel="00000000" w:rsidP="00000000" w:rsidRDefault="00000000" w:rsidRPr="00000000" w14:paraId="0000000A">
      <w:pPr>
        <w:bidi w:val="1"/>
        <w:spacing w:line="240" w:lineRule="auto"/>
        <w:rPr>
          <w:rFonts w:ascii="Times New Roman" w:cs="Times New Roman" w:eastAsia="Times New Roman" w:hAnsi="Times New Roman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1"/>
        </w:rPr>
        <w:t xml:space="preserve">للأسبـاب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1"/>
        </w:rPr>
        <w:t xml:space="preserve">التالية</w:t>
      </w:r>
    </w:p>
    <w:p w:rsidR="00000000" w:rsidDel="00000000" w:rsidP="00000000" w:rsidRDefault="00000000" w:rsidRPr="00000000" w14:paraId="0000000B">
      <w:pPr>
        <w:bidi w:val="1"/>
        <w:spacing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نتوفر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الوثائق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المطلوبة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قانونا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الإذن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بإقامة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زواج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مختلط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للمقتضيات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القانونية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والشرعية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الوثائق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نتوفرعليها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مانع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قانوني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يمنعنا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خصوصا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خطيبي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………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اعتنق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تلقى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الشهادة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وارتضى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مؤمنا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أركانه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الخمسة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واختار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الأسماء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.............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 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بالإضافة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يتوفر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ودخل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محترم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كمستخدم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بإحدى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الشركات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شهادة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).                                                          ..../...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وطبقا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لمقتضيات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الفقرة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الخامسة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65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مدونة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الأسرة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              </w:t>
      </w:r>
    </w:p>
    <w:p w:rsidR="00000000" w:rsidDel="00000000" w:rsidP="00000000" w:rsidRDefault="00000000" w:rsidRPr="00000000" w14:paraId="0000000E">
      <w:pPr>
        <w:bidi w:val="1"/>
        <w:spacing w:line="240" w:lineRule="auto"/>
        <w:jc w:val="both"/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لكـل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الأسبـاب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فإننا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نلتمس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جنابكم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الموقر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وطبقا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لمقتضيات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الفقرة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الخامسة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65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مدونة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الأسرة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الإذن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بإبرام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الزواج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طبقا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لأحكام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الشريعة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السمحة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240" w:lineRule="auto"/>
        <w:jc w:val="both"/>
        <w:rPr>
          <w:rFonts w:ascii="Times New Roman" w:cs="Times New Roman" w:eastAsia="Times New Roman" w:hAnsi="Times New Roman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المرفقات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أنظر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الوثائق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المطلوبة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الإلكتروني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13">
      <w:pPr>
        <w:bidi w:val="1"/>
        <w:spacing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2"/>
            <w:szCs w:val="32"/>
            <w:u w:val="single"/>
            <w:rtl w:val="0"/>
          </w:rPr>
          <w:t xml:space="preserve">https://www.infoscribe.ma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https://www.infoscribe.ma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nfoscribe.ma" TargetMode="Externa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infoscribe.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